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9F9213" w14:textId="029A41C3" w:rsidR="00FD65DF" w:rsidRPr="00651E08" w:rsidRDefault="00FD65DF" w:rsidP="00445EF9">
      <w:pPr>
        <w:spacing w:line="259" w:lineRule="auto"/>
        <w:ind w:left="24" w:right="0" w:hanging="10"/>
        <w:rPr>
          <w:rFonts w:eastAsia="Calibri"/>
          <w:b/>
          <w:bCs/>
          <w:szCs w:val="24"/>
        </w:rPr>
      </w:pPr>
      <w:r w:rsidRPr="00651E08">
        <w:rPr>
          <w:rFonts w:eastAsia="Calibri"/>
          <w:b/>
          <w:bCs/>
          <w:szCs w:val="24"/>
        </w:rPr>
        <w:t xml:space="preserve"> </w:t>
      </w:r>
      <w:r w:rsidR="00445EF9" w:rsidRPr="00651E08">
        <w:rPr>
          <w:rFonts w:eastAsia="Calibri"/>
          <w:b/>
          <w:bCs/>
          <w:szCs w:val="24"/>
        </w:rPr>
        <w:t xml:space="preserve">                         </w:t>
      </w:r>
      <w:r w:rsidR="00651E08" w:rsidRPr="00651E08">
        <w:rPr>
          <w:rFonts w:eastAsia="Calibri"/>
          <w:b/>
          <w:bCs/>
          <w:szCs w:val="24"/>
        </w:rPr>
        <w:t>Public Notice-City of Cochran-</w:t>
      </w:r>
      <w:r w:rsidR="00BE6B4F">
        <w:rPr>
          <w:rFonts w:eastAsia="Calibri"/>
          <w:b/>
          <w:bCs/>
          <w:szCs w:val="24"/>
        </w:rPr>
        <w:t xml:space="preserve"> Proposed</w:t>
      </w:r>
      <w:bookmarkStart w:id="0" w:name="_GoBack"/>
      <w:bookmarkEnd w:id="0"/>
      <w:r w:rsidR="00651E08" w:rsidRPr="00651E08">
        <w:rPr>
          <w:rFonts w:eastAsia="Calibri"/>
          <w:b/>
          <w:bCs/>
          <w:szCs w:val="24"/>
        </w:rPr>
        <w:t xml:space="preserve"> Street Segment</w:t>
      </w:r>
      <w:r w:rsidR="00445EF9" w:rsidRPr="00651E08">
        <w:rPr>
          <w:rFonts w:eastAsia="Calibri"/>
          <w:b/>
          <w:bCs/>
          <w:szCs w:val="24"/>
        </w:rPr>
        <w:t xml:space="preserve"> </w:t>
      </w:r>
      <w:r w:rsidR="00651E08" w:rsidRPr="00651E08">
        <w:rPr>
          <w:rFonts w:eastAsia="Calibri"/>
          <w:b/>
          <w:bCs/>
          <w:szCs w:val="24"/>
        </w:rPr>
        <w:t>Legislative Annexation</w:t>
      </w:r>
      <w:r w:rsidR="00445EF9" w:rsidRPr="00651E08">
        <w:rPr>
          <w:rFonts w:eastAsia="Calibri"/>
          <w:b/>
          <w:bCs/>
          <w:szCs w:val="24"/>
        </w:rPr>
        <w:t xml:space="preserve">                    </w:t>
      </w:r>
    </w:p>
    <w:p w14:paraId="6B52470A" w14:textId="1DB8D51A" w:rsidR="00FD65DF" w:rsidRDefault="00FD65DF" w:rsidP="00445EF9">
      <w:pPr>
        <w:spacing w:line="259" w:lineRule="auto"/>
        <w:ind w:left="24" w:right="0" w:hanging="10"/>
        <w:rPr>
          <w:rFonts w:eastAsia="Calibri"/>
          <w:sz w:val="23"/>
          <w:szCs w:val="23"/>
        </w:rPr>
      </w:pPr>
      <w:r>
        <w:rPr>
          <w:rFonts w:eastAsia="Calibri"/>
          <w:sz w:val="23"/>
          <w:szCs w:val="23"/>
        </w:rPr>
        <w:t xml:space="preserve">The City of Cochran is proposing </w:t>
      </w:r>
      <w:r w:rsidR="008317F6">
        <w:rPr>
          <w:rFonts w:eastAsia="Calibri"/>
          <w:sz w:val="23"/>
          <w:szCs w:val="23"/>
        </w:rPr>
        <w:t xml:space="preserve">that </w:t>
      </w:r>
      <w:r>
        <w:rPr>
          <w:rFonts w:eastAsia="Calibri"/>
          <w:sz w:val="23"/>
          <w:szCs w:val="23"/>
        </w:rPr>
        <w:t xml:space="preserve">the following street and road segments be annexed into the City of Cochran </w:t>
      </w:r>
    </w:p>
    <w:p w14:paraId="6EAC1AD3" w14:textId="77777777" w:rsidR="00FD65DF" w:rsidRDefault="00FD65DF" w:rsidP="00445EF9">
      <w:pPr>
        <w:spacing w:line="259" w:lineRule="auto"/>
        <w:ind w:left="24" w:right="0" w:hanging="10"/>
        <w:rPr>
          <w:rFonts w:eastAsia="Calibri"/>
          <w:sz w:val="23"/>
          <w:szCs w:val="23"/>
        </w:rPr>
      </w:pPr>
      <w:r>
        <w:rPr>
          <w:rFonts w:eastAsia="Calibri"/>
          <w:sz w:val="23"/>
          <w:szCs w:val="23"/>
        </w:rPr>
        <w:t xml:space="preserve">through action of the State Legislature. This is proposed as road segment annexation only. No private properties </w:t>
      </w:r>
    </w:p>
    <w:p w14:paraId="4C5D39A8" w14:textId="77777777" w:rsidR="00651E08" w:rsidRDefault="00FD65DF" w:rsidP="008317F6">
      <w:pPr>
        <w:spacing w:line="259" w:lineRule="auto"/>
        <w:ind w:left="24" w:right="0" w:hanging="10"/>
        <w:rPr>
          <w:rFonts w:eastAsia="Calibri"/>
          <w:sz w:val="23"/>
          <w:szCs w:val="23"/>
        </w:rPr>
      </w:pPr>
      <w:r>
        <w:rPr>
          <w:rFonts w:eastAsia="Calibri"/>
          <w:sz w:val="23"/>
          <w:szCs w:val="23"/>
        </w:rPr>
        <w:t xml:space="preserve">are included in this annexation proposal. The purpose of this </w:t>
      </w:r>
      <w:r w:rsidR="008317F6">
        <w:rPr>
          <w:rFonts w:eastAsia="Calibri"/>
          <w:sz w:val="23"/>
          <w:szCs w:val="23"/>
        </w:rPr>
        <w:t xml:space="preserve">street segment </w:t>
      </w:r>
      <w:r>
        <w:rPr>
          <w:rFonts w:eastAsia="Calibri"/>
          <w:sz w:val="23"/>
          <w:szCs w:val="23"/>
        </w:rPr>
        <w:t xml:space="preserve">annexation </w:t>
      </w:r>
      <w:r w:rsidR="008317F6">
        <w:rPr>
          <w:rFonts w:eastAsia="Calibri"/>
          <w:sz w:val="23"/>
          <w:szCs w:val="23"/>
        </w:rPr>
        <w:t xml:space="preserve">is </w:t>
      </w:r>
      <w:r>
        <w:rPr>
          <w:rFonts w:eastAsia="Calibri"/>
          <w:sz w:val="23"/>
          <w:szCs w:val="23"/>
        </w:rPr>
        <w:t>to</w:t>
      </w:r>
      <w:r w:rsidR="008317F6">
        <w:rPr>
          <w:rFonts w:eastAsia="Calibri"/>
          <w:sz w:val="23"/>
          <w:szCs w:val="23"/>
        </w:rPr>
        <w:t xml:space="preserve"> promote economic development</w:t>
      </w:r>
      <w:r>
        <w:rPr>
          <w:rFonts w:eastAsia="Calibri"/>
          <w:sz w:val="23"/>
          <w:szCs w:val="23"/>
        </w:rPr>
        <w:t xml:space="preserve"> </w:t>
      </w:r>
      <w:r w:rsidR="00651E08">
        <w:rPr>
          <w:rFonts w:eastAsia="Calibri"/>
          <w:sz w:val="23"/>
          <w:szCs w:val="23"/>
        </w:rPr>
        <w:t xml:space="preserve">and </w:t>
      </w:r>
      <w:r>
        <w:rPr>
          <w:rFonts w:eastAsia="Calibri"/>
          <w:sz w:val="23"/>
          <w:szCs w:val="23"/>
        </w:rPr>
        <w:t>make consistent the</w:t>
      </w:r>
      <w:r w:rsidR="008317F6">
        <w:rPr>
          <w:rFonts w:eastAsia="Calibri"/>
          <w:sz w:val="23"/>
          <w:szCs w:val="23"/>
        </w:rPr>
        <w:t xml:space="preserve"> </w:t>
      </w:r>
      <w:r>
        <w:rPr>
          <w:rFonts w:eastAsia="Calibri"/>
          <w:sz w:val="23"/>
          <w:szCs w:val="23"/>
        </w:rPr>
        <w:t xml:space="preserve">provision of City services, such as law enforcement protection and city water/sewer and natural </w:t>
      </w:r>
    </w:p>
    <w:p w14:paraId="75B91515" w14:textId="52A34A83" w:rsidR="00FD65DF" w:rsidRDefault="00FD65DF" w:rsidP="008317F6">
      <w:pPr>
        <w:spacing w:line="259" w:lineRule="auto"/>
        <w:ind w:left="24" w:right="0" w:hanging="10"/>
        <w:rPr>
          <w:rFonts w:eastAsia="Calibri"/>
          <w:sz w:val="23"/>
          <w:szCs w:val="23"/>
        </w:rPr>
      </w:pPr>
      <w:r>
        <w:rPr>
          <w:rFonts w:eastAsia="Calibri"/>
          <w:sz w:val="23"/>
          <w:szCs w:val="23"/>
        </w:rPr>
        <w:t xml:space="preserve">gas services. </w:t>
      </w:r>
      <w:r w:rsidR="00651E08">
        <w:rPr>
          <w:rFonts w:eastAsia="Calibri"/>
          <w:sz w:val="23"/>
          <w:szCs w:val="23"/>
        </w:rPr>
        <w:t xml:space="preserve">Many of the street segments listed below are part of streets already in the City of Cochran. If you would like to comment on the proposed street segment annexation, please e-mail the City </w:t>
      </w:r>
      <w:r w:rsidR="00651E08" w:rsidRPr="009C2AD4">
        <w:rPr>
          <w:rFonts w:eastAsia="Calibri"/>
          <w:b/>
          <w:bCs/>
          <w:sz w:val="23"/>
          <w:szCs w:val="23"/>
        </w:rPr>
        <w:t xml:space="preserve">no later than </w:t>
      </w:r>
      <w:r w:rsidR="009C2AD4" w:rsidRPr="009C2AD4">
        <w:rPr>
          <w:rFonts w:eastAsia="Calibri"/>
          <w:b/>
          <w:bCs/>
          <w:sz w:val="23"/>
          <w:szCs w:val="23"/>
        </w:rPr>
        <w:t>Friday,</w:t>
      </w:r>
      <w:r w:rsidR="00651E08" w:rsidRPr="009C2AD4">
        <w:rPr>
          <w:rFonts w:eastAsia="Calibri"/>
          <w:b/>
          <w:bCs/>
          <w:sz w:val="23"/>
          <w:szCs w:val="23"/>
        </w:rPr>
        <w:t xml:space="preserve"> February 2</w:t>
      </w:r>
      <w:r w:rsidR="009C2AD4" w:rsidRPr="009C2AD4">
        <w:rPr>
          <w:rFonts w:eastAsia="Calibri"/>
          <w:b/>
          <w:bCs/>
          <w:sz w:val="23"/>
          <w:szCs w:val="23"/>
        </w:rPr>
        <w:t>8</w:t>
      </w:r>
      <w:r w:rsidR="00651E08" w:rsidRPr="009C2AD4">
        <w:rPr>
          <w:rFonts w:eastAsia="Calibri"/>
          <w:b/>
          <w:bCs/>
          <w:sz w:val="23"/>
          <w:szCs w:val="23"/>
        </w:rPr>
        <w:t>, 2020</w:t>
      </w:r>
      <w:r w:rsidR="00651E08">
        <w:rPr>
          <w:rFonts w:eastAsia="Calibri"/>
          <w:sz w:val="23"/>
          <w:szCs w:val="23"/>
        </w:rPr>
        <w:t xml:space="preserve"> at </w:t>
      </w:r>
      <w:hyperlink r:id="rId7" w:history="1">
        <w:r w:rsidR="00651E08" w:rsidRPr="00774505">
          <w:rPr>
            <w:rStyle w:val="Hyperlink"/>
            <w:rFonts w:eastAsia="Calibri"/>
            <w:sz w:val="23"/>
            <w:szCs w:val="23"/>
          </w:rPr>
          <w:t>info@cityofcochran.com</w:t>
        </w:r>
      </w:hyperlink>
      <w:r w:rsidR="00651E08">
        <w:rPr>
          <w:rFonts w:eastAsia="Calibri"/>
          <w:sz w:val="23"/>
          <w:szCs w:val="23"/>
        </w:rPr>
        <w:t>, or you can visit City Hall at 112 West Dykes Street to complete a citizen comment form.</w:t>
      </w:r>
    </w:p>
    <w:p w14:paraId="35E06A5B" w14:textId="77777777" w:rsidR="008317F6" w:rsidRDefault="008317F6" w:rsidP="00445EF9">
      <w:pPr>
        <w:spacing w:line="259" w:lineRule="auto"/>
        <w:ind w:left="24" w:right="0" w:hanging="10"/>
        <w:rPr>
          <w:rFonts w:eastAsia="Calibri"/>
          <w:sz w:val="23"/>
          <w:szCs w:val="23"/>
        </w:rPr>
      </w:pPr>
    </w:p>
    <w:p w14:paraId="26A2EA3A" w14:textId="7D1EBB2D" w:rsidR="002D57E9" w:rsidRPr="0071766B" w:rsidRDefault="00911A1F" w:rsidP="00911A1F">
      <w:pPr>
        <w:spacing w:line="259" w:lineRule="auto"/>
        <w:ind w:left="0" w:right="0" w:firstLine="0"/>
        <w:rPr>
          <w:rFonts w:eastAsia="Calibri"/>
          <w:b/>
          <w:sz w:val="23"/>
          <w:szCs w:val="23"/>
        </w:rPr>
      </w:pPr>
      <w:r>
        <w:rPr>
          <w:rFonts w:eastAsia="Calibri"/>
          <w:b/>
          <w:sz w:val="23"/>
          <w:szCs w:val="23"/>
        </w:rPr>
        <w:t xml:space="preserve">                                                   </w:t>
      </w:r>
      <w:r w:rsidR="00B6361D" w:rsidRPr="0071766B">
        <w:rPr>
          <w:rFonts w:eastAsia="Calibri"/>
          <w:b/>
          <w:sz w:val="23"/>
          <w:szCs w:val="23"/>
        </w:rPr>
        <w:t xml:space="preserve">Requested Street Segments for </w:t>
      </w:r>
      <w:r>
        <w:rPr>
          <w:rFonts w:eastAsia="Calibri"/>
          <w:b/>
          <w:sz w:val="23"/>
          <w:szCs w:val="23"/>
        </w:rPr>
        <w:t xml:space="preserve">Legislative </w:t>
      </w:r>
      <w:r w:rsidR="00B6361D" w:rsidRPr="0071766B">
        <w:rPr>
          <w:rFonts w:eastAsia="Calibri"/>
          <w:b/>
          <w:sz w:val="23"/>
          <w:szCs w:val="23"/>
        </w:rPr>
        <w:t>Annexation</w:t>
      </w:r>
    </w:p>
    <w:p w14:paraId="1B4760D5" w14:textId="77777777" w:rsidR="00B6361D" w:rsidRPr="0071766B" w:rsidRDefault="00B6361D" w:rsidP="00B6361D">
      <w:pPr>
        <w:spacing w:line="259" w:lineRule="auto"/>
        <w:ind w:left="24" w:right="0" w:hanging="10"/>
        <w:jc w:val="center"/>
        <w:rPr>
          <w:sz w:val="23"/>
          <w:szCs w:val="23"/>
        </w:rPr>
      </w:pPr>
    </w:p>
    <w:p w14:paraId="53007575" w14:textId="237F5DD5" w:rsidR="002D57E9" w:rsidRPr="0071766B" w:rsidRDefault="00012C16">
      <w:pPr>
        <w:tabs>
          <w:tab w:val="center" w:pos="1178"/>
          <w:tab w:val="center" w:pos="4812"/>
        </w:tabs>
        <w:spacing w:line="259" w:lineRule="auto"/>
        <w:ind w:left="0" w:right="0" w:firstLine="0"/>
        <w:rPr>
          <w:rFonts w:eastAsia="Calibri"/>
          <w:b/>
          <w:sz w:val="23"/>
          <w:szCs w:val="23"/>
        </w:rPr>
      </w:pPr>
      <w:r w:rsidRPr="0071766B">
        <w:rPr>
          <w:rFonts w:eastAsia="Calibri"/>
          <w:sz w:val="23"/>
          <w:szCs w:val="23"/>
        </w:rPr>
        <w:tab/>
      </w:r>
      <w:r w:rsidR="00B6361D" w:rsidRPr="0071766B">
        <w:rPr>
          <w:rFonts w:eastAsia="Calibri"/>
          <w:sz w:val="23"/>
          <w:szCs w:val="23"/>
        </w:rPr>
        <w:t xml:space="preserve">           </w:t>
      </w:r>
      <w:r w:rsidRPr="0071766B">
        <w:rPr>
          <w:rFonts w:eastAsia="Calibri"/>
          <w:b/>
          <w:sz w:val="23"/>
          <w:szCs w:val="23"/>
        </w:rPr>
        <w:t>Street</w:t>
      </w:r>
      <w:r w:rsidR="00B6361D" w:rsidRPr="0071766B">
        <w:rPr>
          <w:rFonts w:eastAsia="Calibri"/>
          <w:b/>
          <w:sz w:val="23"/>
          <w:szCs w:val="23"/>
        </w:rPr>
        <w:t xml:space="preserve"> Segment</w:t>
      </w:r>
      <w:r w:rsidRPr="0071766B">
        <w:rPr>
          <w:rFonts w:eastAsia="Calibri"/>
          <w:b/>
          <w:sz w:val="23"/>
          <w:szCs w:val="23"/>
        </w:rPr>
        <w:tab/>
        <w:t>Reference Points</w:t>
      </w:r>
    </w:p>
    <w:p w14:paraId="6E91EDDA" w14:textId="77777777" w:rsidR="00B6361D" w:rsidRPr="0071766B" w:rsidRDefault="00B6361D">
      <w:pPr>
        <w:tabs>
          <w:tab w:val="center" w:pos="1178"/>
          <w:tab w:val="center" w:pos="4812"/>
        </w:tabs>
        <w:spacing w:line="259" w:lineRule="auto"/>
        <w:ind w:left="0" w:right="0" w:firstLine="0"/>
        <w:rPr>
          <w:b/>
          <w:sz w:val="23"/>
          <w:szCs w:val="23"/>
        </w:rPr>
      </w:pPr>
    </w:p>
    <w:p w14:paraId="13573170" w14:textId="32AE985B" w:rsidR="00445EF9" w:rsidRPr="0071766B" w:rsidRDefault="00B6361D">
      <w:pPr>
        <w:tabs>
          <w:tab w:val="center" w:pos="1718"/>
          <w:tab w:val="center" w:pos="5234"/>
        </w:tabs>
        <w:spacing w:after="4" w:line="265" w:lineRule="auto"/>
        <w:ind w:left="0" w:right="0" w:firstLine="0"/>
        <w:rPr>
          <w:rFonts w:eastAsia="Calibri"/>
          <w:sz w:val="23"/>
          <w:szCs w:val="23"/>
        </w:rPr>
      </w:pPr>
      <w:r w:rsidRPr="0071766B">
        <w:rPr>
          <w:rFonts w:eastAsia="Calibri"/>
          <w:sz w:val="23"/>
          <w:szCs w:val="23"/>
        </w:rPr>
        <w:t xml:space="preserve">           </w:t>
      </w:r>
      <w:r w:rsidR="00445EF9" w:rsidRPr="0071766B">
        <w:rPr>
          <w:rFonts w:eastAsia="Calibri"/>
          <w:sz w:val="23"/>
          <w:szCs w:val="23"/>
        </w:rPr>
        <w:t xml:space="preserve"> </w:t>
      </w:r>
      <w:r w:rsidRPr="0071766B">
        <w:rPr>
          <w:rFonts w:eastAsia="Calibri"/>
          <w:sz w:val="23"/>
          <w:szCs w:val="23"/>
        </w:rPr>
        <w:t xml:space="preserve"> </w:t>
      </w:r>
      <w:r w:rsidR="00012C16" w:rsidRPr="0071766B">
        <w:rPr>
          <w:rFonts w:eastAsia="Calibri"/>
          <w:sz w:val="23"/>
          <w:szCs w:val="23"/>
        </w:rPr>
        <w:t>W</w:t>
      </w:r>
      <w:r w:rsidRPr="0071766B">
        <w:rPr>
          <w:rFonts w:eastAsia="Calibri"/>
          <w:sz w:val="23"/>
          <w:szCs w:val="23"/>
        </w:rPr>
        <w:t>est</w:t>
      </w:r>
      <w:r w:rsidR="00012C16" w:rsidRPr="0071766B">
        <w:rPr>
          <w:rFonts w:eastAsia="Calibri"/>
          <w:sz w:val="23"/>
          <w:szCs w:val="23"/>
        </w:rPr>
        <w:t xml:space="preserve"> Lakeshore Drive</w:t>
      </w:r>
      <w:r w:rsidR="00012C16" w:rsidRPr="0071766B">
        <w:rPr>
          <w:rFonts w:eastAsia="Calibri"/>
          <w:sz w:val="23"/>
          <w:szCs w:val="23"/>
        </w:rPr>
        <w:tab/>
      </w:r>
      <w:r w:rsidR="00B21A13" w:rsidRPr="0071766B">
        <w:rPr>
          <w:rFonts w:eastAsia="Calibri"/>
          <w:sz w:val="23"/>
          <w:szCs w:val="23"/>
        </w:rPr>
        <w:t xml:space="preserve"> </w:t>
      </w:r>
      <w:r w:rsidR="00012C16" w:rsidRPr="0071766B">
        <w:rPr>
          <w:rFonts w:eastAsia="Calibri"/>
          <w:sz w:val="23"/>
          <w:szCs w:val="23"/>
        </w:rPr>
        <w:t>Van Dykes Drive to Dead End</w:t>
      </w:r>
    </w:p>
    <w:p w14:paraId="764EB9D6" w14:textId="453C3AF5" w:rsidR="00445EF9" w:rsidRPr="0071766B" w:rsidRDefault="00B6361D">
      <w:pPr>
        <w:tabs>
          <w:tab w:val="center" w:pos="1351"/>
          <w:tab w:val="center" w:pos="5093"/>
        </w:tabs>
        <w:spacing w:after="4" w:line="265" w:lineRule="auto"/>
        <w:ind w:left="0" w:right="0" w:firstLine="0"/>
        <w:rPr>
          <w:rFonts w:eastAsia="Calibri"/>
          <w:sz w:val="23"/>
          <w:szCs w:val="23"/>
        </w:rPr>
      </w:pPr>
      <w:r w:rsidRPr="0071766B">
        <w:rPr>
          <w:rFonts w:eastAsia="Calibri"/>
          <w:sz w:val="23"/>
          <w:szCs w:val="23"/>
        </w:rPr>
        <w:t xml:space="preserve">              </w:t>
      </w:r>
      <w:r w:rsidR="00012C16" w:rsidRPr="0071766B">
        <w:rPr>
          <w:rFonts w:eastAsia="Calibri"/>
          <w:sz w:val="23"/>
          <w:szCs w:val="23"/>
        </w:rPr>
        <w:t>Janet Drive</w:t>
      </w:r>
      <w:r w:rsidR="00012C16" w:rsidRPr="0071766B">
        <w:rPr>
          <w:rFonts w:eastAsia="Calibri"/>
          <w:sz w:val="23"/>
          <w:szCs w:val="23"/>
        </w:rPr>
        <w:tab/>
      </w:r>
      <w:r w:rsidR="00B21A13" w:rsidRPr="0071766B">
        <w:rPr>
          <w:rFonts w:eastAsia="Calibri"/>
          <w:sz w:val="23"/>
          <w:szCs w:val="23"/>
        </w:rPr>
        <w:t xml:space="preserve"> </w:t>
      </w:r>
      <w:r w:rsidR="00012C16" w:rsidRPr="0071766B">
        <w:rPr>
          <w:rFonts w:eastAsia="Calibri"/>
          <w:sz w:val="23"/>
          <w:szCs w:val="23"/>
        </w:rPr>
        <w:t>Cathy Drive to Carol Drive</w:t>
      </w:r>
    </w:p>
    <w:p w14:paraId="6B02F4AF" w14:textId="0D33C71B" w:rsidR="002D57E9" w:rsidRPr="0071766B" w:rsidRDefault="00B6361D">
      <w:pPr>
        <w:tabs>
          <w:tab w:val="center" w:pos="1369"/>
          <w:tab w:val="center" w:pos="5479"/>
        </w:tabs>
        <w:spacing w:after="30" w:line="265" w:lineRule="auto"/>
        <w:ind w:left="0" w:right="0" w:firstLine="0"/>
        <w:rPr>
          <w:sz w:val="23"/>
          <w:szCs w:val="23"/>
        </w:rPr>
      </w:pPr>
      <w:r w:rsidRPr="0071766B">
        <w:rPr>
          <w:rFonts w:eastAsia="Calibri"/>
          <w:sz w:val="23"/>
          <w:szCs w:val="23"/>
        </w:rPr>
        <w:t xml:space="preserve">            </w:t>
      </w:r>
      <w:r w:rsidR="00445EF9" w:rsidRPr="0071766B">
        <w:rPr>
          <w:rFonts w:eastAsia="Calibri"/>
          <w:sz w:val="23"/>
          <w:szCs w:val="23"/>
        </w:rPr>
        <w:t xml:space="preserve"> </w:t>
      </w:r>
      <w:r w:rsidRPr="0071766B">
        <w:rPr>
          <w:rFonts w:eastAsia="Calibri"/>
          <w:sz w:val="23"/>
          <w:szCs w:val="23"/>
        </w:rPr>
        <w:t xml:space="preserve"> </w:t>
      </w:r>
      <w:r w:rsidR="00012C16" w:rsidRPr="0071766B">
        <w:rPr>
          <w:rFonts w:eastAsia="Calibri"/>
          <w:sz w:val="23"/>
          <w:szCs w:val="23"/>
        </w:rPr>
        <w:t>Cathy Drive</w:t>
      </w:r>
      <w:proofErr w:type="gramStart"/>
      <w:r w:rsidR="00012C16" w:rsidRPr="0071766B">
        <w:rPr>
          <w:rFonts w:eastAsia="Calibri"/>
          <w:sz w:val="23"/>
          <w:szCs w:val="23"/>
        </w:rPr>
        <w:tab/>
      </w:r>
      <w:r w:rsidR="00B21A13" w:rsidRPr="0071766B">
        <w:rPr>
          <w:rFonts w:eastAsia="Calibri"/>
          <w:sz w:val="23"/>
          <w:szCs w:val="23"/>
        </w:rPr>
        <w:t xml:space="preserve"> </w:t>
      </w:r>
      <w:r w:rsidR="00445EF9" w:rsidRPr="0071766B">
        <w:rPr>
          <w:rFonts w:eastAsia="Calibri"/>
          <w:sz w:val="23"/>
          <w:szCs w:val="23"/>
        </w:rPr>
        <w:t xml:space="preserve"> </w:t>
      </w:r>
      <w:r w:rsidR="00012C16" w:rsidRPr="0071766B">
        <w:rPr>
          <w:rFonts w:eastAsia="Calibri"/>
          <w:sz w:val="23"/>
          <w:szCs w:val="23"/>
        </w:rPr>
        <w:t>Mac</w:t>
      </w:r>
      <w:proofErr w:type="gramEnd"/>
      <w:r w:rsidR="00445EF9" w:rsidRPr="0071766B">
        <w:rPr>
          <w:rFonts w:eastAsia="Calibri"/>
          <w:sz w:val="23"/>
          <w:szCs w:val="23"/>
        </w:rPr>
        <w:t xml:space="preserve"> </w:t>
      </w:r>
      <w:r w:rsidR="00012C16" w:rsidRPr="0071766B">
        <w:rPr>
          <w:rFonts w:eastAsia="Calibri"/>
          <w:sz w:val="23"/>
          <w:szCs w:val="23"/>
        </w:rPr>
        <w:t>Thompson Road to Carol Drive</w:t>
      </w:r>
    </w:p>
    <w:p w14:paraId="6B71C56C" w14:textId="166A01E5" w:rsidR="002D57E9" w:rsidRPr="0071766B" w:rsidRDefault="00B6361D">
      <w:pPr>
        <w:tabs>
          <w:tab w:val="center" w:pos="1408"/>
          <w:tab w:val="center" w:pos="5911"/>
        </w:tabs>
        <w:spacing w:after="4" w:line="265" w:lineRule="auto"/>
        <w:ind w:left="0" w:right="0" w:firstLine="0"/>
        <w:rPr>
          <w:sz w:val="23"/>
          <w:szCs w:val="23"/>
        </w:rPr>
      </w:pPr>
      <w:r w:rsidRPr="0071766B">
        <w:rPr>
          <w:rFonts w:eastAsia="Calibri"/>
          <w:sz w:val="23"/>
          <w:szCs w:val="23"/>
        </w:rPr>
        <w:t xml:space="preserve">              </w:t>
      </w:r>
      <w:r w:rsidR="00012C16" w:rsidRPr="0071766B">
        <w:rPr>
          <w:rFonts w:eastAsia="Calibri"/>
          <w:sz w:val="23"/>
          <w:szCs w:val="23"/>
        </w:rPr>
        <w:t>Morris Drive</w:t>
      </w:r>
      <w:r w:rsidR="00012C16" w:rsidRPr="0071766B">
        <w:rPr>
          <w:rFonts w:eastAsia="Calibri"/>
          <w:sz w:val="23"/>
          <w:szCs w:val="23"/>
        </w:rPr>
        <w:tab/>
      </w:r>
      <w:r w:rsidRPr="0071766B">
        <w:rPr>
          <w:rFonts w:eastAsia="Calibri"/>
          <w:sz w:val="23"/>
          <w:szCs w:val="23"/>
        </w:rPr>
        <w:t xml:space="preserve">    </w:t>
      </w:r>
      <w:r w:rsidR="00445EF9" w:rsidRPr="0071766B">
        <w:rPr>
          <w:rFonts w:eastAsia="Calibri"/>
          <w:sz w:val="23"/>
          <w:szCs w:val="23"/>
        </w:rPr>
        <w:t xml:space="preserve"> </w:t>
      </w:r>
      <w:r w:rsidR="00012C16" w:rsidRPr="0071766B">
        <w:rPr>
          <w:rFonts w:eastAsia="Calibri"/>
          <w:sz w:val="23"/>
          <w:szCs w:val="23"/>
        </w:rPr>
        <w:t>Mac</w:t>
      </w:r>
      <w:r w:rsidR="00445EF9" w:rsidRPr="0071766B">
        <w:rPr>
          <w:rFonts w:eastAsia="Calibri"/>
          <w:sz w:val="23"/>
          <w:szCs w:val="23"/>
        </w:rPr>
        <w:t xml:space="preserve"> </w:t>
      </w:r>
      <w:r w:rsidR="00012C16" w:rsidRPr="0071766B">
        <w:rPr>
          <w:rFonts w:eastAsia="Calibri"/>
          <w:sz w:val="23"/>
          <w:szCs w:val="23"/>
        </w:rPr>
        <w:t>Thompson Road to Albert Grimsley Drive</w:t>
      </w:r>
    </w:p>
    <w:p w14:paraId="06AFB726" w14:textId="1538B406" w:rsidR="002D57E9" w:rsidRPr="0071766B" w:rsidRDefault="00B21A13">
      <w:pPr>
        <w:tabs>
          <w:tab w:val="center" w:pos="1315"/>
          <w:tab w:val="center" w:pos="5310"/>
        </w:tabs>
        <w:spacing w:after="4" w:line="265" w:lineRule="auto"/>
        <w:ind w:left="0" w:right="0" w:firstLine="0"/>
        <w:rPr>
          <w:sz w:val="23"/>
          <w:szCs w:val="23"/>
        </w:rPr>
      </w:pPr>
      <w:r w:rsidRPr="0071766B">
        <w:rPr>
          <w:rFonts w:eastAsia="Calibri"/>
          <w:sz w:val="23"/>
          <w:szCs w:val="23"/>
        </w:rPr>
        <w:t xml:space="preserve">              </w:t>
      </w:r>
      <w:r w:rsidR="00012C16" w:rsidRPr="0071766B">
        <w:rPr>
          <w:rFonts w:eastAsia="Calibri"/>
          <w:sz w:val="23"/>
          <w:szCs w:val="23"/>
        </w:rPr>
        <w:t>Moll Drive</w:t>
      </w:r>
      <w:proofErr w:type="gramStart"/>
      <w:r w:rsidR="00012C16" w:rsidRPr="0071766B">
        <w:rPr>
          <w:rFonts w:eastAsia="Calibri"/>
          <w:sz w:val="23"/>
          <w:szCs w:val="23"/>
        </w:rPr>
        <w:tab/>
      </w:r>
      <w:r w:rsidR="00B6361D" w:rsidRPr="0071766B">
        <w:rPr>
          <w:rFonts w:eastAsia="Calibri"/>
          <w:sz w:val="23"/>
          <w:szCs w:val="23"/>
        </w:rPr>
        <w:t xml:space="preserve">  </w:t>
      </w:r>
      <w:r w:rsidR="00012C16" w:rsidRPr="0071766B">
        <w:rPr>
          <w:rFonts w:eastAsia="Calibri"/>
          <w:sz w:val="23"/>
          <w:szCs w:val="23"/>
        </w:rPr>
        <w:t>Morris</w:t>
      </w:r>
      <w:proofErr w:type="gramEnd"/>
      <w:r w:rsidR="00012C16" w:rsidRPr="0071766B">
        <w:rPr>
          <w:rFonts w:eastAsia="Calibri"/>
          <w:sz w:val="23"/>
          <w:szCs w:val="23"/>
        </w:rPr>
        <w:t xml:space="preserve"> Drive to Browning Drive</w:t>
      </w:r>
    </w:p>
    <w:p w14:paraId="3D03032B" w14:textId="788EEC1D" w:rsidR="00B6361D" w:rsidRPr="0071766B" w:rsidRDefault="00B6361D" w:rsidP="00B6361D">
      <w:pPr>
        <w:spacing w:after="4" w:line="265" w:lineRule="auto"/>
        <w:ind w:left="720" w:right="2644" w:firstLine="0"/>
        <w:rPr>
          <w:rFonts w:eastAsia="Calibri"/>
          <w:sz w:val="23"/>
          <w:szCs w:val="23"/>
        </w:rPr>
      </w:pPr>
      <w:r w:rsidRPr="0071766B">
        <w:rPr>
          <w:rFonts w:eastAsia="Calibri"/>
          <w:sz w:val="23"/>
          <w:szCs w:val="23"/>
        </w:rPr>
        <w:t xml:space="preserve"> </w:t>
      </w:r>
      <w:r w:rsidR="00012C16" w:rsidRPr="0071766B">
        <w:rPr>
          <w:rFonts w:eastAsia="Calibri"/>
          <w:sz w:val="23"/>
          <w:szCs w:val="23"/>
        </w:rPr>
        <w:t xml:space="preserve">Browning Drive </w:t>
      </w:r>
      <w:r w:rsidRPr="0071766B">
        <w:rPr>
          <w:rFonts w:eastAsia="Calibri"/>
          <w:sz w:val="23"/>
          <w:szCs w:val="23"/>
        </w:rPr>
        <w:t xml:space="preserve">                       </w:t>
      </w:r>
      <w:r w:rsidR="00445EF9" w:rsidRPr="0071766B">
        <w:rPr>
          <w:rFonts w:eastAsia="Calibri"/>
          <w:sz w:val="23"/>
          <w:szCs w:val="23"/>
        </w:rPr>
        <w:t xml:space="preserve">    </w:t>
      </w:r>
      <w:r w:rsidR="00012C16" w:rsidRPr="0071766B">
        <w:rPr>
          <w:rFonts w:eastAsia="Calibri"/>
          <w:sz w:val="23"/>
          <w:szCs w:val="23"/>
        </w:rPr>
        <w:t>Morris Drive to S. Second Street (GA Hwy 87</w:t>
      </w:r>
      <w:r w:rsidR="00434BA4" w:rsidRPr="0071766B">
        <w:rPr>
          <w:rFonts w:eastAsia="Calibri"/>
          <w:sz w:val="23"/>
          <w:szCs w:val="23"/>
        </w:rPr>
        <w:t xml:space="preserve"> </w:t>
      </w:r>
      <w:r w:rsidRPr="0071766B">
        <w:rPr>
          <w:rFonts w:eastAsia="Calibri"/>
          <w:sz w:val="23"/>
          <w:szCs w:val="23"/>
        </w:rPr>
        <w:t>Business)</w:t>
      </w:r>
    </w:p>
    <w:p w14:paraId="1E11EA79" w14:textId="77D1F7C6" w:rsidR="002D57E9" w:rsidRPr="0071766B" w:rsidRDefault="00012C16" w:rsidP="00B6361D">
      <w:pPr>
        <w:spacing w:after="4" w:line="265" w:lineRule="auto"/>
        <w:ind w:left="720" w:right="2644" w:firstLine="0"/>
        <w:rPr>
          <w:sz w:val="23"/>
          <w:szCs w:val="23"/>
        </w:rPr>
      </w:pPr>
      <w:r w:rsidRPr="0071766B">
        <w:rPr>
          <w:rFonts w:eastAsia="Calibri"/>
          <w:sz w:val="23"/>
          <w:szCs w:val="23"/>
        </w:rPr>
        <w:t xml:space="preserve"> Second Street (GA 87 </w:t>
      </w:r>
      <w:proofErr w:type="gramStart"/>
      <w:r w:rsidRPr="0071766B">
        <w:rPr>
          <w:rFonts w:eastAsia="Calibri"/>
          <w:sz w:val="23"/>
          <w:szCs w:val="23"/>
        </w:rPr>
        <w:t xml:space="preserve">Business) </w:t>
      </w:r>
      <w:r w:rsidR="00B6361D" w:rsidRPr="0071766B">
        <w:rPr>
          <w:rFonts w:eastAsia="Calibri"/>
          <w:sz w:val="23"/>
          <w:szCs w:val="23"/>
        </w:rPr>
        <w:t xml:space="preserve"> </w:t>
      </w:r>
      <w:r w:rsidRPr="0071766B">
        <w:rPr>
          <w:rFonts w:eastAsia="Calibri"/>
          <w:sz w:val="23"/>
          <w:szCs w:val="23"/>
        </w:rPr>
        <w:t>GA</w:t>
      </w:r>
      <w:proofErr w:type="gramEnd"/>
      <w:r w:rsidRPr="0071766B">
        <w:rPr>
          <w:rFonts w:eastAsia="Calibri"/>
          <w:sz w:val="23"/>
          <w:szCs w:val="23"/>
        </w:rPr>
        <w:t xml:space="preserve"> Hwy 87/ 87 By</w:t>
      </w:r>
      <w:r w:rsidR="00445EF9" w:rsidRPr="0071766B">
        <w:rPr>
          <w:rFonts w:eastAsia="Calibri"/>
          <w:sz w:val="23"/>
          <w:szCs w:val="23"/>
        </w:rPr>
        <w:t>-</w:t>
      </w:r>
      <w:r w:rsidRPr="0071766B">
        <w:rPr>
          <w:rFonts w:eastAsia="Calibri"/>
          <w:sz w:val="23"/>
          <w:szCs w:val="23"/>
        </w:rPr>
        <w:t>Pass N. to GA Hwy 87/87</w:t>
      </w:r>
      <w:r w:rsidR="00445EF9" w:rsidRPr="0071766B">
        <w:rPr>
          <w:rFonts w:eastAsia="Calibri"/>
          <w:sz w:val="23"/>
          <w:szCs w:val="23"/>
        </w:rPr>
        <w:t xml:space="preserve"> </w:t>
      </w:r>
      <w:r w:rsidRPr="0071766B">
        <w:rPr>
          <w:rFonts w:eastAsia="Calibri"/>
          <w:sz w:val="23"/>
          <w:szCs w:val="23"/>
        </w:rPr>
        <w:t>By</w:t>
      </w:r>
      <w:r w:rsidR="00445EF9" w:rsidRPr="0071766B">
        <w:rPr>
          <w:rFonts w:eastAsia="Calibri"/>
          <w:sz w:val="23"/>
          <w:szCs w:val="23"/>
        </w:rPr>
        <w:t>-</w:t>
      </w:r>
      <w:r w:rsidRPr="0071766B">
        <w:rPr>
          <w:rFonts w:eastAsia="Calibri"/>
          <w:sz w:val="23"/>
          <w:szCs w:val="23"/>
        </w:rPr>
        <w:t>Pass</w:t>
      </w:r>
      <w:r w:rsidR="00445EF9" w:rsidRPr="0071766B">
        <w:rPr>
          <w:rFonts w:eastAsia="Calibri"/>
          <w:sz w:val="23"/>
          <w:szCs w:val="23"/>
        </w:rPr>
        <w:t xml:space="preserve"> </w:t>
      </w:r>
      <w:r w:rsidRPr="0071766B">
        <w:rPr>
          <w:rFonts w:eastAsia="Calibri"/>
          <w:sz w:val="23"/>
          <w:szCs w:val="23"/>
        </w:rPr>
        <w:t>S.</w:t>
      </w:r>
    </w:p>
    <w:p w14:paraId="305CEA3E" w14:textId="4D1B4D82" w:rsidR="002D57E9" w:rsidRPr="0071766B" w:rsidRDefault="00012C16">
      <w:pPr>
        <w:tabs>
          <w:tab w:val="center" w:pos="1837"/>
          <w:tab w:val="center" w:pos="5439"/>
        </w:tabs>
        <w:spacing w:after="4" w:line="265" w:lineRule="auto"/>
        <w:ind w:left="0" w:right="0" w:firstLine="0"/>
        <w:rPr>
          <w:sz w:val="23"/>
          <w:szCs w:val="23"/>
        </w:rPr>
      </w:pPr>
      <w:r w:rsidRPr="0071766B">
        <w:rPr>
          <w:rFonts w:eastAsia="Calibri"/>
          <w:sz w:val="23"/>
          <w:szCs w:val="23"/>
        </w:rPr>
        <w:tab/>
      </w:r>
      <w:r w:rsidR="00445EF9" w:rsidRPr="0071766B">
        <w:rPr>
          <w:rFonts w:eastAsia="Calibri"/>
          <w:sz w:val="23"/>
          <w:szCs w:val="23"/>
        </w:rPr>
        <w:t xml:space="preserve">   </w:t>
      </w:r>
      <w:r w:rsidRPr="0071766B">
        <w:rPr>
          <w:rFonts w:eastAsia="Calibri"/>
          <w:sz w:val="23"/>
          <w:szCs w:val="23"/>
        </w:rPr>
        <w:t>GA Hwy 87 / 87 By</w:t>
      </w:r>
      <w:r w:rsidR="00445EF9" w:rsidRPr="0071766B">
        <w:rPr>
          <w:rFonts w:eastAsia="Calibri"/>
          <w:sz w:val="23"/>
          <w:szCs w:val="23"/>
        </w:rPr>
        <w:t>-</w:t>
      </w:r>
      <w:r w:rsidRPr="0071766B">
        <w:rPr>
          <w:rFonts w:eastAsia="Calibri"/>
          <w:sz w:val="23"/>
          <w:szCs w:val="23"/>
        </w:rPr>
        <w:t>Pass</w:t>
      </w:r>
      <w:r w:rsidRPr="0071766B">
        <w:rPr>
          <w:rFonts w:eastAsia="Calibri"/>
          <w:sz w:val="23"/>
          <w:szCs w:val="23"/>
        </w:rPr>
        <w:tab/>
      </w:r>
      <w:r w:rsidR="00B6361D" w:rsidRPr="0071766B">
        <w:rPr>
          <w:rFonts w:eastAsia="Calibri"/>
          <w:sz w:val="23"/>
          <w:szCs w:val="23"/>
        </w:rPr>
        <w:t xml:space="preserve">    </w:t>
      </w:r>
      <w:r w:rsidRPr="0071766B">
        <w:rPr>
          <w:rFonts w:eastAsia="Calibri"/>
          <w:sz w:val="23"/>
          <w:szCs w:val="23"/>
        </w:rPr>
        <w:t>Belflower Drive to Holly Ross Road</w:t>
      </w:r>
    </w:p>
    <w:p w14:paraId="77930E88" w14:textId="5282887F" w:rsidR="002D57E9" w:rsidRPr="0071766B" w:rsidRDefault="00012C16">
      <w:pPr>
        <w:tabs>
          <w:tab w:val="center" w:pos="1408"/>
          <w:tab w:val="center" w:pos="5360"/>
        </w:tabs>
        <w:spacing w:after="4" w:line="265" w:lineRule="auto"/>
        <w:ind w:left="0" w:right="0" w:firstLine="0"/>
        <w:rPr>
          <w:sz w:val="23"/>
          <w:szCs w:val="23"/>
        </w:rPr>
      </w:pPr>
      <w:r w:rsidRPr="0071766B">
        <w:rPr>
          <w:rFonts w:eastAsia="Calibri"/>
          <w:sz w:val="23"/>
          <w:szCs w:val="23"/>
        </w:rPr>
        <w:tab/>
      </w:r>
      <w:r w:rsidR="00445EF9" w:rsidRPr="0071766B">
        <w:rPr>
          <w:rFonts w:eastAsia="Calibri"/>
          <w:sz w:val="23"/>
          <w:szCs w:val="23"/>
        </w:rPr>
        <w:t xml:space="preserve"> </w:t>
      </w:r>
      <w:r w:rsidRPr="0071766B">
        <w:rPr>
          <w:rFonts w:eastAsia="Calibri"/>
          <w:sz w:val="23"/>
          <w:szCs w:val="23"/>
        </w:rPr>
        <w:t>Jac Arts Road</w:t>
      </w:r>
      <w:r w:rsidRPr="0071766B">
        <w:rPr>
          <w:rFonts w:eastAsia="Calibri"/>
          <w:sz w:val="23"/>
          <w:szCs w:val="23"/>
        </w:rPr>
        <w:tab/>
      </w:r>
      <w:r w:rsidR="00B6361D" w:rsidRPr="0071766B">
        <w:rPr>
          <w:rFonts w:eastAsia="Calibri"/>
          <w:sz w:val="23"/>
          <w:szCs w:val="23"/>
        </w:rPr>
        <w:t xml:space="preserve">   </w:t>
      </w:r>
      <w:r w:rsidRPr="0071766B">
        <w:rPr>
          <w:rFonts w:eastAsia="Calibri"/>
          <w:sz w:val="23"/>
          <w:szCs w:val="23"/>
        </w:rPr>
        <w:t>GA Hwy 87 Business to Dead End</w:t>
      </w:r>
    </w:p>
    <w:p w14:paraId="5FA17895" w14:textId="4A81CADB" w:rsidR="002D57E9" w:rsidRPr="0071766B" w:rsidRDefault="00012C16">
      <w:pPr>
        <w:tabs>
          <w:tab w:val="center" w:pos="1315"/>
          <w:tab w:val="center" w:pos="5209"/>
        </w:tabs>
        <w:spacing w:after="4" w:line="265" w:lineRule="auto"/>
        <w:ind w:left="0" w:right="0" w:firstLine="0"/>
        <w:rPr>
          <w:sz w:val="23"/>
          <w:szCs w:val="23"/>
        </w:rPr>
      </w:pPr>
      <w:r w:rsidRPr="0071766B">
        <w:rPr>
          <w:rFonts w:eastAsia="Calibri"/>
          <w:sz w:val="23"/>
          <w:szCs w:val="23"/>
        </w:rPr>
        <w:tab/>
        <w:t>Crest Drive</w:t>
      </w:r>
      <w:r w:rsidRPr="0071766B">
        <w:rPr>
          <w:rFonts w:eastAsia="Calibri"/>
          <w:sz w:val="23"/>
          <w:szCs w:val="23"/>
        </w:rPr>
        <w:tab/>
      </w:r>
      <w:r w:rsidR="00B6361D" w:rsidRPr="0071766B">
        <w:rPr>
          <w:rFonts w:eastAsia="Calibri"/>
          <w:sz w:val="23"/>
          <w:szCs w:val="23"/>
        </w:rPr>
        <w:t xml:space="preserve"> </w:t>
      </w:r>
      <w:r w:rsidR="00B21A13" w:rsidRPr="0071766B">
        <w:rPr>
          <w:rFonts w:eastAsia="Calibri"/>
          <w:sz w:val="23"/>
          <w:szCs w:val="23"/>
        </w:rPr>
        <w:t xml:space="preserve"> </w:t>
      </w:r>
      <w:r w:rsidR="00B6361D" w:rsidRPr="0071766B">
        <w:rPr>
          <w:rFonts w:eastAsia="Calibri"/>
          <w:sz w:val="23"/>
          <w:szCs w:val="23"/>
        </w:rPr>
        <w:t xml:space="preserve"> </w:t>
      </w:r>
      <w:r w:rsidRPr="0071766B">
        <w:rPr>
          <w:rFonts w:eastAsia="Calibri"/>
          <w:sz w:val="23"/>
          <w:szCs w:val="23"/>
        </w:rPr>
        <w:t>S. Sixth Street to GA Hwy 126</w:t>
      </w:r>
    </w:p>
    <w:p w14:paraId="509BCBA9" w14:textId="7D613C43" w:rsidR="002D57E9" w:rsidRPr="0071766B" w:rsidRDefault="00B6361D">
      <w:pPr>
        <w:tabs>
          <w:tab w:val="center" w:pos="1484"/>
          <w:tab w:val="center" w:pos="6297"/>
        </w:tabs>
        <w:spacing w:after="4" w:line="265" w:lineRule="auto"/>
        <w:ind w:left="0" w:right="0" w:firstLine="0"/>
        <w:rPr>
          <w:sz w:val="23"/>
          <w:szCs w:val="23"/>
        </w:rPr>
      </w:pPr>
      <w:r w:rsidRPr="0071766B">
        <w:rPr>
          <w:rFonts w:eastAsia="Calibri"/>
          <w:sz w:val="23"/>
          <w:szCs w:val="23"/>
        </w:rPr>
        <w:t xml:space="preserve">              </w:t>
      </w:r>
      <w:r w:rsidR="00012C16" w:rsidRPr="0071766B">
        <w:rPr>
          <w:rFonts w:eastAsia="Calibri"/>
          <w:sz w:val="23"/>
          <w:szCs w:val="23"/>
        </w:rPr>
        <w:t>Jeanette Street</w:t>
      </w:r>
      <w:r w:rsidR="00012C16" w:rsidRPr="0071766B">
        <w:rPr>
          <w:rFonts w:eastAsia="Calibri"/>
          <w:sz w:val="23"/>
          <w:szCs w:val="23"/>
        </w:rPr>
        <w:tab/>
      </w:r>
      <w:r w:rsidRPr="0071766B">
        <w:rPr>
          <w:rFonts w:eastAsia="Calibri"/>
          <w:sz w:val="23"/>
          <w:szCs w:val="23"/>
        </w:rPr>
        <w:t xml:space="preserve">   </w:t>
      </w:r>
      <w:r w:rsidR="00B21A13" w:rsidRPr="0071766B">
        <w:rPr>
          <w:rFonts w:eastAsia="Calibri"/>
          <w:sz w:val="23"/>
          <w:szCs w:val="23"/>
        </w:rPr>
        <w:t xml:space="preserve"> </w:t>
      </w:r>
      <w:r w:rsidRPr="0071766B">
        <w:rPr>
          <w:rFonts w:eastAsia="Calibri"/>
          <w:sz w:val="23"/>
          <w:szCs w:val="23"/>
        </w:rPr>
        <w:t xml:space="preserve"> </w:t>
      </w:r>
      <w:r w:rsidR="00445EF9" w:rsidRPr="0071766B">
        <w:rPr>
          <w:rFonts w:eastAsia="Calibri"/>
          <w:sz w:val="23"/>
          <w:szCs w:val="23"/>
        </w:rPr>
        <w:t xml:space="preserve">  </w:t>
      </w:r>
      <w:r w:rsidR="00012C16" w:rsidRPr="0071766B">
        <w:rPr>
          <w:rFonts w:eastAsia="Calibri"/>
          <w:sz w:val="23"/>
          <w:szCs w:val="23"/>
        </w:rPr>
        <w:t>Vernon Road to N. Second Street (GA Hwy 87 Business)</w:t>
      </w:r>
    </w:p>
    <w:p w14:paraId="03E102F1" w14:textId="1651C0E4" w:rsidR="002D57E9" w:rsidRPr="0071766B" w:rsidRDefault="00012C16">
      <w:pPr>
        <w:tabs>
          <w:tab w:val="center" w:pos="1390"/>
          <w:tab w:val="center" w:pos="6707"/>
        </w:tabs>
        <w:spacing w:after="4" w:line="265" w:lineRule="auto"/>
        <w:ind w:left="0" w:right="0" w:firstLine="0"/>
        <w:rPr>
          <w:sz w:val="23"/>
          <w:szCs w:val="23"/>
        </w:rPr>
      </w:pPr>
      <w:r w:rsidRPr="0071766B">
        <w:rPr>
          <w:rFonts w:eastAsia="Calibri"/>
          <w:sz w:val="23"/>
          <w:szCs w:val="23"/>
        </w:rPr>
        <w:tab/>
        <w:t>Vernon Road</w:t>
      </w:r>
      <w:r w:rsidRPr="0071766B">
        <w:rPr>
          <w:rFonts w:eastAsia="Calibri"/>
          <w:sz w:val="23"/>
          <w:szCs w:val="23"/>
        </w:rPr>
        <w:tab/>
      </w:r>
      <w:r w:rsidR="00B6361D" w:rsidRPr="0071766B">
        <w:rPr>
          <w:rFonts w:eastAsia="Calibri"/>
          <w:sz w:val="23"/>
          <w:szCs w:val="23"/>
        </w:rPr>
        <w:t xml:space="preserve">    </w:t>
      </w:r>
      <w:r w:rsidR="00B21A13" w:rsidRPr="0071766B">
        <w:rPr>
          <w:rFonts w:eastAsia="Calibri"/>
          <w:sz w:val="23"/>
          <w:szCs w:val="23"/>
        </w:rPr>
        <w:t xml:space="preserve"> </w:t>
      </w:r>
      <w:r w:rsidR="00445EF9" w:rsidRPr="0071766B">
        <w:rPr>
          <w:rFonts w:eastAsia="Calibri"/>
          <w:sz w:val="23"/>
          <w:szCs w:val="23"/>
        </w:rPr>
        <w:t xml:space="preserve">   </w:t>
      </w:r>
      <w:r w:rsidR="00B6361D" w:rsidRPr="0071766B">
        <w:rPr>
          <w:rFonts w:eastAsia="Calibri"/>
          <w:sz w:val="23"/>
          <w:szCs w:val="23"/>
        </w:rPr>
        <w:t xml:space="preserve"> </w:t>
      </w:r>
      <w:r w:rsidR="00445EF9" w:rsidRPr="0071766B">
        <w:rPr>
          <w:rFonts w:eastAsia="Calibri"/>
          <w:sz w:val="23"/>
          <w:szCs w:val="23"/>
        </w:rPr>
        <w:t xml:space="preserve"> </w:t>
      </w:r>
      <w:r w:rsidRPr="0071766B">
        <w:rPr>
          <w:rFonts w:eastAsia="Calibri"/>
          <w:sz w:val="23"/>
          <w:szCs w:val="23"/>
        </w:rPr>
        <w:t>Lakeview Church Road to N. Second Street (GA Hwy 87 Business)</w:t>
      </w:r>
    </w:p>
    <w:p w14:paraId="6A3A8448" w14:textId="0CD25E36" w:rsidR="002D57E9" w:rsidRPr="0071766B" w:rsidRDefault="00012C16">
      <w:pPr>
        <w:tabs>
          <w:tab w:val="center" w:pos="1797"/>
          <w:tab w:val="center" w:pos="5364"/>
        </w:tabs>
        <w:spacing w:after="4" w:line="265" w:lineRule="auto"/>
        <w:ind w:left="0" w:right="0" w:firstLine="0"/>
        <w:rPr>
          <w:rFonts w:eastAsia="Calibri"/>
          <w:sz w:val="23"/>
          <w:szCs w:val="23"/>
        </w:rPr>
      </w:pPr>
      <w:r w:rsidRPr="0071766B">
        <w:rPr>
          <w:rFonts w:eastAsia="Calibri"/>
          <w:sz w:val="23"/>
          <w:szCs w:val="23"/>
        </w:rPr>
        <w:tab/>
      </w:r>
      <w:r w:rsidR="00B6361D" w:rsidRPr="0071766B">
        <w:rPr>
          <w:rFonts w:eastAsia="Calibri"/>
          <w:sz w:val="23"/>
          <w:szCs w:val="23"/>
        </w:rPr>
        <w:t xml:space="preserve"> </w:t>
      </w:r>
      <w:r w:rsidR="00445EF9" w:rsidRPr="0071766B">
        <w:rPr>
          <w:rFonts w:eastAsia="Calibri"/>
          <w:sz w:val="23"/>
          <w:szCs w:val="23"/>
        </w:rPr>
        <w:t xml:space="preserve"> </w:t>
      </w:r>
      <w:r w:rsidR="00B6361D" w:rsidRPr="0071766B">
        <w:rPr>
          <w:rFonts w:eastAsia="Calibri"/>
          <w:sz w:val="23"/>
          <w:szCs w:val="23"/>
        </w:rPr>
        <w:t xml:space="preserve"> </w:t>
      </w:r>
      <w:r w:rsidRPr="0071766B">
        <w:rPr>
          <w:rFonts w:eastAsia="Calibri"/>
          <w:sz w:val="23"/>
          <w:szCs w:val="23"/>
        </w:rPr>
        <w:t>Lakeview Church Road</w:t>
      </w:r>
      <w:r w:rsidRPr="0071766B">
        <w:rPr>
          <w:rFonts w:eastAsia="Calibri"/>
          <w:sz w:val="23"/>
          <w:szCs w:val="23"/>
        </w:rPr>
        <w:tab/>
      </w:r>
      <w:r w:rsidR="00B21A13" w:rsidRPr="0071766B">
        <w:rPr>
          <w:rFonts w:eastAsia="Calibri"/>
          <w:sz w:val="23"/>
          <w:szCs w:val="23"/>
        </w:rPr>
        <w:t xml:space="preserve"> </w:t>
      </w:r>
      <w:r w:rsidR="00445EF9" w:rsidRPr="0071766B">
        <w:rPr>
          <w:rFonts w:eastAsia="Calibri"/>
          <w:sz w:val="23"/>
          <w:szCs w:val="23"/>
        </w:rPr>
        <w:t xml:space="preserve">      </w:t>
      </w:r>
      <w:r w:rsidRPr="0071766B">
        <w:rPr>
          <w:rFonts w:eastAsia="Calibri"/>
          <w:sz w:val="23"/>
          <w:szCs w:val="23"/>
        </w:rPr>
        <w:t>Vernon Road to N</w:t>
      </w:r>
      <w:r w:rsidR="00445EF9" w:rsidRPr="0071766B">
        <w:rPr>
          <w:rFonts w:eastAsia="Calibri"/>
          <w:sz w:val="23"/>
          <w:szCs w:val="23"/>
        </w:rPr>
        <w:t>orth</w:t>
      </w:r>
      <w:r w:rsidRPr="0071766B">
        <w:rPr>
          <w:rFonts w:eastAsia="Calibri"/>
          <w:sz w:val="23"/>
          <w:szCs w:val="23"/>
        </w:rPr>
        <w:t xml:space="preserve"> Twelfth Street</w:t>
      </w:r>
    </w:p>
    <w:p w14:paraId="61F1A8DA" w14:textId="315A4D7F" w:rsidR="002D57E9" w:rsidRPr="0071766B" w:rsidRDefault="00012C16">
      <w:pPr>
        <w:tabs>
          <w:tab w:val="center" w:pos="1390"/>
          <w:tab w:val="center" w:pos="5255"/>
        </w:tabs>
        <w:spacing w:after="4" w:line="265" w:lineRule="auto"/>
        <w:ind w:left="0" w:right="0" w:firstLine="0"/>
        <w:rPr>
          <w:sz w:val="23"/>
          <w:szCs w:val="23"/>
        </w:rPr>
      </w:pPr>
      <w:r w:rsidRPr="0071766B">
        <w:rPr>
          <w:rFonts w:eastAsia="Calibri"/>
          <w:sz w:val="23"/>
          <w:szCs w:val="23"/>
        </w:rPr>
        <w:tab/>
      </w:r>
      <w:r w:rsidR="00445EF9" w:rsidRPr="0071766B">
        <w:rPr>
          <w:rFonts w:eastAsia="Calibri"/>
          <w:sz w:val="23"/>
          <w:szCs w:val="23"/>
        </w:rPr>
        <w:t xml:space="preserve"> </w:t>
      </w:r>
      <w:r w:rsidRPr="0071766B">
        <w:rPr>
          <w:rFonts w:eastAsia="Calibri"/>
          <w:sz w:val="23"/>
          <w:szCs w:val="23"/>
        </w:rPr>
        <w:t>Hillside Drive</w:t>
      </w:r>
      <w:r w:rsidRPr="0071766B">
        <w:rPr>
          <w:rFonts w:eastAsia="Calibri"/>
          <w:sz w:val="23"/>
          <w:szCs w:val="23"/>
        </w:rPr>
        <w:tab/>
      </w:r>
      <w:r w:rsidR="00445EF9" w:rsidRPr="0071766B">
        <w:rPr>
          <w:rFonts w:eastAsia="Calibri"/>
          <w:sz w:val="23"/>
          <w:szCs w:val="23"/>
        </w:rPr>
        <w:t xml:space="preserve">  </w:t>
      </w:r>
      <w:r w:rsidR="00B21A13" w:rsidRPr="0071766B">
        <w:rPr>
          <w:rFonts w:eastAsia="Calibri"/>
          <w:sz w:val="23"/>
          <w:szCs w:val="23"/>
        </w:rPr>
        <w:t xml:space="preserve"> </w:t>
      </w:r>
      <w:r w:rsidRPr="0071766B">
        <w:rPr>
          <w:rFonts w:eastAsia="Calibri"/>
          <w:sz w:val="23"/>
          <w:szCs w:val="23"/>
        </w:rPr>
        <w:t>S. Twelfth Street to Crest Drive</w:t>
      </w:r>
    </w:p>
    <w:p w14:paraId="67E0387C" w14:textId="5D6E5FFA" w:rsidR="002D57E9" w:rsidRDefault="00012C16" w:rsidP="00B6361D">
      <w:pPr>
        <w:tabs>
          <w:tab w:val="center" w:pos="1347"/>
          <w:tab w:val="center" w:pos="5241"/>
        </w:tabs>
        <w:spacing w:after="4" w:line="265" w:lineRule="auto"/>
        <w:ind w:left="0" w:right="0" w:firstLine="0"/>
        <w:rPr>
          <w:rFonts w:eastAsia="Calibri"/>
          <w:sz w:val="23"/>
          <w:szCs w:val="23"/>
        </w:rPr>
      </w:pPr>
      <w:r w:rsidRPr="0071766B">
        <w:rPr>
          <w:rFonts w:eastAsia="Calibri"/>
          <w:sz w:val="23"/>
          <w:szCs w:val="23"/>
        </w:rPr>
        <w:tab/>
      </w:r>
      <w:r w:rsidR="00B6361D" w:rsidRPr="0071766B">
        <w:rPr>
          <w:sz w:val="23"/>
          <w:szCs w:val="23"/>
        </w:rPr>
        <w:t xml:space="preserve">     </w:t>
      </w:r>
      <w:r w:rsidR="00445EF9" w:rsidRPr="0071766B">
        <w:rPr>
          <w:sz w:val="23"/>
          <w:szCs w:val="23"/>
        </w:rPr>
        <w:t xml:space="preserve">    </w:t>
      </w:r>
      <w:r w:rsidRPr="0071766B">
        <w:rPr>
          <w:rFonts w:eastAsia="Calibri"/>
          <w:sz w:val="23"/>
          <w:szCs w:val="23"/>
        </w:rPr>
        <w:t>N. Twelfth Street</w:t>
      </w:r>
      <w:r w:rsidRPr="0071766B">
        <w:rPr>
          <w:rFonts w:eastAsia="Calibri"/>
          <w:sz w:val="23"/>
          <w:szCs w:val="23"/>
        </w:rPr>
        <w:tab/>
      </w:r>
      <w:r w:rsidR="00B6361D" w:rsidRPr="0071766B">
        <w:rPr>
          <w:rFonts w:eastAsia="Calibri"/>
          <w:sz w:val="23"/>
          <w:szCs w:val="23"/>
        </w:rPr>
        <w:t xml:space="preserve">       </w:t>
      </w:r>
      <w:r w:rsidR="00B21A13" w:rsidRPr="0071766B">
        <w:rPr>
          <w:rFonts w:eastAsia="Calibri"/>
          <w:sz w:val="23"/>
          <w:szCs w:val="23"/>
        </w:rPr>
        <w:t xml:space="preserve">   </w:t>
      </w:r>
      <w:r w:rsidR="00B6361D" w:rsidRPr="0071766B">
        <w:rPr>
          <w:rFonts w:eastAsia="Calibri"/>
          <w:sz w:val="23"/>
          <w:szCs w:val="23"/>
        </w:rPr>
        <w:t xml:space="preserve"> </w:t>
      </w:r>
      <w:r w:rsidRPr="0071766B">
        <w:rPr>
          <w:rFonts w:eastAsia="Calibri"/>
          <w:sz w:val="23"/>
          <w:szCs w:val="23"/>
        </w:rPr>
        <w:t>Ash Street to Lakeview Church Road</w:t>
      </w:r>
    </w:p>
    <w:p w14:paraId="6E64E93C" w14:textId="3054A6D2" w:rsidR="009C2AD4" w:rsidRDefault="009C2AD4" w:rsidP="00B6361D">
      <w:pPr>
        <w:tabs>
          <w:tab w:val="center" w:pos="1347"/>
          <w:tab w:val="center" w:pos="5241"/>
        </w:tabs>
        <w:spacing w:after="4" w:line="265" w:lineRule="auto"/>
        <w:ind w:left="0" w:right="0" w:firstLine="0"/>
        <w:rPr>
          <w:rFonts w:eastAsia="Calibri"/>
          <w:sz w:val="23"/>
          <w:szCs w:val="23"/>
        </w:rPr>
      </w:pPr>
    </w:p>
    <w:p w14:paraId="3B3B2774" w14:textId="29CF684B" w:rsidR="009C2AD4" w:rsidRPr="009C2AD4" w:rsidRDefault="009C2AD4" w:rsidP="009C2AD4">
      <w:pPr>
        <w:tabs>
          <w:tab w:val="center" w:pos="1347"/>
          <w:tab w:val="center" w:pos="5241"/>
        </w:tabs>
        <w:spacing w:after="4" w:line="265" w:lineRule="auto"/>
        <w:ind w:left="0" w:right="0" w:firstLine="0"/>
        <w:rPr>
          <w:rFonts w:eastAsia="Calibri"/>
          <w:sz w:val="23"/>
          <w:szCs w:val="23"/>
        </w:rPr>
      </w:pPr>
      <w:r>
        <w:rPr>
          <w:rFonts w:eastAsia="Calibri"/>
          <w:sz w:val="23"/>
          <w:szCs w:val="23"/>
        </w:rPr>
        <w:t xml:space="preserve">             </w:t>
      </w:r>
      <w:r w:rsidRPr="009C2AD4">
        <w:rPr>
          <w:rFonts w:eastAsia="Calibri"/>
          <w:sz w:val="23"/>
          <w:szCs w:val="23"/>
        </w:rPr>
        <w:t>This legislative annexation would ensure that the entire Cochran By-Pass is in the City of Cochran. The listing</w:t>
      </w:r>
    </w:p>
    <w:p w14:paraId="67655059" w14:textId="51553CAC" w:rsidR="009C2AD4" w:rsidRPr="009C2AD4" w:rsidRDefault="009C2AD4" w:rsidP="009C2AD4">
      <w:pPr>
        <w:tabs>
          <w:tab w:val="center" w:pos="1347"/>
          <w:tab w:val="center" w:pos="5241"/>
        </w:tabs>
        <w:spacing w:after="4" w:line="265" w:lineRule="auto"/>
        <w:ind w:left="0" w:right="0" w:firstLine="0"/>
        <w:rPr>
          <w:rFonts w:eastAsia="Calibri"/>
          <w:sz w:val="23"/>
          <w:szCs w:val="23"/>
        </w:rPr>
      </w:pPr>
      <w:r w:rsidRPr="009C2AD4">
        <w:rPr>
          <w:rFonts w:eastAsia="Calibri"/>
          <w:sz w:val="23"/>
          <w:szCs w:val="23"/>
        </w:rPr>
        <w:t xml:space="preserve">           </w:t>
      </w:r>
      <w:r>
        <w:rPr>
          <w:rFonts w:eastAsia="Calibri"/>
          <w:sz w:val="23"/>
          <w:szCs w:val="23"/>
        </w:rPr>
        <w:t xml:space="preserve"> </w:t>
      </w:r>
      <w:r w:rsidRPr="009C2AD4">
        <w:rPr>
          <w:rFonts w:eastAsia="Calibri"/>
          <w:sz w:val="23"/>
          <w:szCs w:val="23"/>
        </w:rPr>
        <w:t xml:space="preserve"> does not include annexation of Ga. 126 to the Cochran Airport.</w:t>
      </w:r>
    </w:p>
    <w:p w14:paraId="2AF5E4E9" w14:textId="45609F32" w:rsidR="000364F2" w:rsidRPr="0071766B" w:rsidRDefault="009C2AD4" w:rsidP="00B6361D">
      <w:pPr>
        <w:tabs>
          <w:tab w:val="center" w:pos="1347"/>
          <w:tab w:val="center" w:pos="5241"/>
        </w:tabs>
        <w:spacing w:after="4" w:line="265" w:lineRule="auto"/>
        <w:ind w:left="0" w:right="0" w:firstLine="0"/>
        <w:rPr>
          <w:rFonts w:eastAsia="Calibri"/>
          <w:sz w:val="23"/>
          <w:szCs w:val="23"/>
        </w:rPr>
      </w:pPr>
      <w:r w:rsidRPr="009C2AD4">
        <w:rPr>
          <w:rFonts w:eastAsia="Calibri"/>
          <w:sz w:val="23"/>
          <w:szCs w:val="23"/>
        </w:rPr>
        <w:t xml:space="preserve">      </w:t>
      </w:r>
    </w:p>
    <w:p w14:paraId="6F77A6F0" w14:textId="696EEC86" w:rsidR="000364F2" w:rsidRPr="0071766B" w:rsidRDefault="000364F2" w:rsidP="00B6361D">
      <w:pPr>
        <w:tabs>
          <w:tab w:val="center" w:pos="1347"/>
          <w:tab w:val="center" w:pos="5241"/>
        </w:tabs>
        <w:spacing w:after="4" w:line="265" w:lineRule="auto"/>
        <w:ind w:left="0" w:right="0" w:firstLine="0"/>
        <w:rPr>
          <w:rFonts w:eastAsia="Calibri"/>
          <w:sz w:val="23"/>
          <w:szCs w:val="23"/>
        </w:rPr>
      </w:pPr>
      <w:r w:rsidRPr="0071766B">
        <w:rPr>
          <w:rFonts w:eastAsia="Calibri"/>
          <w:sz w:val="23"/>
          <w:szCs w:val="23"/>
        </w:rPr>
        <w:t xml:space="preserve">             All streets listed above include a combination of at least 2 or more of the conditions below:</w:t>
      </w:r>
    </w:p>
    <w:p w14:paraId="5F74B2C2" w14:textId="1AFAB3C4" w:rsidR="000364F2" w:rsidRPr="0071766B" w:rsidRDefault="000364F2" w:rsidP="00B6361D">
      <w:pPr>
        <w:tabs>
          <w:tab w:val="center" w:pos="1347"/>
          <w:tab w:val="center" w:pos="5241"/>
        </w:tabs>
        <w:spacing w:after="4" w:line="265" w:lineRule="auto"/>
        <w:ind w:left="0" w:right="0" w:firstLine="0"/>
        <w:rPr>
          <w:rFonts w:eastAsia="Calibri"/>
          <w:sz w:val="23"/>
          <w:szCs w:val="23"/>
        </w:rPr>
      </w:pPr>
    </w:p>
    <w:p w14:paraId="1ECF2046" w14:textId="1F5A9FED" w:rsidR="000364F2" w:rsidRPr="0071766B" w:rsidRDefault="000364F2" w:rsidP="000364F2">
      <w:pPr>
        <w:pStyle w:val="ListParagraph"/>
        <w:numPr>
          <w:ilvl w:val="0"/>
          <w:numId w:val="1"/>
        </w:numPr>
        <w:tabs>
          <w:tab w:val="center" w:pos="1347"/>
          <w:tab w:val="center" w:pos="5241"/>
        </w:tabs>
        <w:spacing w:after="4" w:line="265" w:lineRule="auto"/>
        <w:ind w:right="0"/>
        <w:rPr>
          <w:sz w:val="23"/>
          <w:szCs w:val="23"/>
        </w:rPr>
      </w:pPr>
      <w:r w:rsidRPr="0071766B">
        <w:rPr>
          <w:sz w:val="23"/>
          <w:szCs w:val="23"/>
        </w:rPr>
        <w:t>A portion of the street is currently inside the city and receives city utilities/services.</w:t>
      </w:r>
    </w:p>
    <w:p w14:paraId="41324772" w14:textId="4F76903B" w:rsidR="000364F2" w:rsidRPr="0071766B" w:rsidRDefault="000364F2" w:rsidP="000364F2">
      <w:pPr>
        <w:pStyle w:val="ListParagraph"/>
        <w:numPr>
          <w:ilvl w:val="0"/>
          <w:numId w:val="1"/>
        </w:numPr>
        <w:tabs>
          <w:tab w:val="center" w:pos="1347"/>
          <w:tab w:val="center" w:pos="5241"/>
        </w:tabs>
        <w:spacing w:after="4" w:line="265" w:lineRule="auto"/>
        <w:ind w:right="0"/>
        <w:rPr>
          <w:sz w:val="23"/>
          <w:szCs w:val="23"/>
        </w:rPr>
      </w:pPr>
      <w:r w:rsidRPr="0071766B">
        <w:rPr>
          <w:sz w:val="23"/>
          <w:szCs w:val="23"/>
        </w:rPr>
        <w:t>The street is currently served by at least 1 city utility/service with access to a minimum of six city services.</w:t>
      </w:r>
    </w:p>
    <w:p w14:paraId="1288059F" w14:textId="63B64378" w:rsidR="000364F2" w:rsidRPr="0071766B" w:rsidRDefault="000364F2" w:rsidP="000364F2">
      <w:pPr>
        <w:pStyle w:val="ListParagraph"/>
        <w:numPr>
          <w:ilvl w:val="0"/>
          <w:numId w:val="1"/>
        </w:numPr>
        <w:tabs>
          <w:tab w:val="center" w:pos="1347"/>
          <w:tab w:val="center" w:pos="5241"/>
        </w:tabs>
        <w:spacing w:after="4" w:line="265" w:lineRule="auto"/>
        <w:ind w:right="0"/>
        <w:rPr>
          <w:sz w:val="23"/>
          <w:szCs w:val="23"/>
        </w:rPr>
      </w:pPr>
      <w:r w:rsidRPr="0071766B">
        <w:rPr>
          <w:sz w:val="23"/>
          <w:szCs w:val="23"/>
        </w:rPr>
        <w:t>The street has access to a minimum of 6 city utility/services.</w:t>
      </w:r>
    </w:p>
    <w:p w14:paraId="057648E9" w14:textId="04851A09" w:rsidR="002D57E9" w:rsidRPr="0071766B" w:rsidRDefault="00012C16" w:rsidP="00B6361D">
      <w:pPr>
        <w:tabs>
          <w:tab w:val="center" w:pos="5558"/>
          <w:tab w:val="center" w:pos="9675"/>
        </w:tabs>
        <w:spacing w:line="259" w:lineRule="auto"/>
        <w:ind w:left="0" w:right="0" w:firstLine="0"/>
        <w:rPr>
          <w:sz w:val="23"/>
          <w:szCs w:val="23"/>
        </w:rPr>
      </w:pPr>
      <w:r w:rsidRPr="0071766B">
        <w:rPr>
          <w:rFonts w:ascii="Calibri" w:eastAsia="Calibri" w:hAnsi="Calibri" w:cs="Calibri"/>
          <w:sz w:val="23"/>
          <w:szCs w:val="23"/>
        </w:rPr>
        <w:tab/>
      </w:r>
    </w:p>
    <w:p w14:paraId="3FF05206" w14:textId="420344E8" w:rsidR="002D57E9" w:rsidRPr="0071766B" w:rsidRDefault="002D57E9">
      <w:pPr>
        <w:spacing w:after="1330" w:line="259" w:lineRule="auto"/>
        <w:ind w:left="3919" w:right="0" w:firstLine="0"/>
        <w:jc w:val="center"/>
        <w:rPr>
          <w:sz w:val="23"/>
          <w:szCs w:val="23"/>
        </w:rPr>
      </w:pPr>
    </w:p>
    <w:p w14:paraId="56AD865B" w14:textId="04ECD414" w:rsidR="002D57E9" w:rsidRDefault="00B6361D" w:rsidP="00B6361D">
      <w:pPr>
        <w:spacing w:after="84" w:line="259" w:lineRule="auto"/>
        <w:ind w:left="1155" w:right="1520" w:hanging="10"/>
        <w:jc w:val="center"/>
      </w:pPr>
      <w:r>
        <w:t xml:space="preserve"> </w:t>
      </w:r>
    </w:p>
    <w:sectPr w:rsidR="002D57E9">
      <w:headerReference w:type="even" r:id="rId8"/>
      <w:headerReference w:type="first" r:id="rId9"/>
      <w:pgSz w:w="12240" w:h="15840"/>
      <w:pgMar w:top="790" w:right="0" w:bottom="554" w:left="382" w:header="87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275386" w14:textId="77777777" w:rsidR="00E666E9" w:rsidRDefault="00E666E9">
      <w:pPr>
        <w:spacing w:line="240" w:lineRule="auto"/>
      </w:pPr>
      <w:r>
        <w:separator/>
      </w:r>
    </w:p>
  </w:endnote>
  <w:endnote w:type="continuationSeparator" w:id="0">
    <w:p w14:paraId="50AE464B" w14:textId="77777777" w:rsidR="00E666E9" w:rsidRDefault="00E666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A7D4E0" w14:textId="77777777" w:rsidR="00E666E9" w:rsidRDefault="00E666E9">
      <w:pPr>
        <w:spacing w:line="240" w:lineRule="auto"/>
      </w:pPr>
      <w:r>
        <w:separator/>
      </w:r>
    </w:p>
  </w:footnote>
  <w:footnote w:type="continuationSeparator" w:id="0">
    <w:p w14:paraId="22540032" w14:textId="77777777" w:rsidR="00E666E9" w:rsidRDefault="00E666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54FA2" w14:textId="77777777" w:rsidR="002D57E9" w:rsidRDefault="00012C16">
    <w:pPr>
      <w:spacing w:line="259" w:lineRule="auto"/>
      <w:ind w:left="4510" w:right="0" w:firstLine="0"/>
    </w:pPr>
    <w:r>
      <w:rPr>
        <w:rFonts w:ascii="Calibri" w:eastAsia="Calibri" w:hAnsi="Calibri" w:cs="Calibri"/>
        <w:sz w:val="44"/>
      </w:rPr>
      <w:t xml:space="preserve">Citp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4CA7F" w14:textId="77777777" w:rsidR="002D57E9" w:rsidRDefault="00012C16">
    <w:pPr>
      <w:spacing w:line="259" w:lineRule="auto"/>
      <w:ind w:left="4510" w:right="0" w:firstLine="0"/>
    </w:pPr>
    <w:r>
      <w:rPr>
        <w:rFonts w:ascii="Calibri" w:eastAsia="Calibri" w:hAnsi="Calibri" w:cs="Calibri"/>
        <w:sz w:val="44"/>
      </w:rPr>
      <w:t xml:space="preserve">Citp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887B23"/>
    <w:multiLevelType w:val="hybridMultilevel"/>
    <w:tmpl w:val="EC889ADE"/>
    <w:lvl w:ilvl="0" w:tplc="AC68AA7C">
      <w:start w:val="1"/>
      <w:numFmt w:val="decimal"/>
      <w:lvlText w:val="%1."/>
      <w:lvlJc w:val="left"/>
      <w:pPr>
        <w:ind w:left="111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7E9"/>
    <w:rsid w:val="00012C16"/>
    <w:rsid w:val="00013B9C"/>
    <w:rsid w:val="000319B4"/>
    <w:rsid w:val="000364F2"/>
    <w:rsid w:val="000C76B7"/>
    <w:rsid w:val="001D7543"/>
    <w:rsid w:val="002D57E9"/>
    <w:rsid w:val="0042653A"/>
    <w:rsid w:val="00434BA4"/>
    <w:rsid w:val="00445EF9"/>
    <w:rsid w:val="005F46EE"/>
    <w:rsid w:val="00651E08"/>
    <w:rsid w:val="00686BB9"/>
    <w:rsid w:val="0071766B"/>
    <w:rsid w:val="008317F6"/>
    <w:rsid w:val="00855BCC"/>
    <w:rsid w:val="00911A1F"/>
    <w:rsid w:val="009C2AD4"/>
    <w:rsid w:val="00A12717"/>
    <w:rsid w:val="00A7622B"/>
    <w:rsid w:val="00A92838"/>
    <w:rsid w:val="00B21A13"/>
    <w:rsid w:val="00B345B6"/>
    <w:rsid w:val="00B6361D"/>
    <w:rsid w:val="00BE6B4F"/>
    <w:rsid w:val="00CE2495"/>
    <w:rsid w:val="00E666E9"/>
    <w:rsid w:val="00E756C9"/>
    <w:rsid w:val="00F16445"/>
    <w:rsid w:val="00FD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66366"/>
  <w15:docId w15:val="{C3C8752D-1C04-481B-A9D2-3578F752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62" w:lineRule="auto"/>
      <w:ind w:left="1148" w:right="375" w:hanging="3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701"/>
      <w:jc w:val="right"/>
      <w:outlineLvl w:val="0"/>
    </w:pPr>
    <w:rPr>
      <w:rFonts w:ascii="Calibri" w:eastAsia="Calibri" w:hAnsi="Calibri" w:cs="Calibri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32"/>
    </w:rPr>
  </w:style>
  <w:style w:type="paragraph" w:styleId="Footer">
    <w:name w:val="footer"/>
    <w:basedOn w:val="Normal"/>
    <w:link w:val="FooterChar"/>
    <w:uiPriority w:val="99"/>
    <w:unhideWhenUsed/>
    <w:rsid w:val="00B6361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61D"/>
    <w:rPr>
      <w:rFonts w:ascii="Times New Roman" w:eastAsia="Times New Roman" w:hAnsi="Times New Roman" w:cs="Times New Roman"/>
      <w:color w:val="000000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6361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361D"/>
    <w:rPr>
      <w:rFonts w:ascii="Times New Roman" w:eastAsia="Times New Roman" w:hAnsi="Times New Roman" w:cs="Times New Roman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0364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1E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1E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cityofcochra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KM_C284e-20190208173843</vt:lpstr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KM_C284e-20190208173843</dc:title>
  <dc:subject/>
  <dc:creator>Richard Newbern</dc:creator>
  <cp:keywords/>
  <cp:lastModifiedBy>Richard Newbern</cp:lastModifiedBy>
  <cp:revision>15</cp:revision>
  <cp:lastPrinted>2020-02-14T03:32:00Z</cp:lastPrinted>
  <dcterms:created xsi:type="dcterms:W3CDTF">2020-02-14T21:14:00Z</dcterms:created>
  <dcterms:modified xsi:type="dcterms:W3CDTF">2020-02-14T21:16:00Z</dcterms:modified>
</cp:coreProperties>
</file>